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67466F6E" w:rsidR="007939AB" w:rsidRPr="00E363FB" w:rsidRDefault="007939AB" w:rsidP="00BE3DA3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E3DA3" w:rsidRPr="00BE3DA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PZ.294.</w:t>
      </w:r>
      <w:r w:rsidR="00C07E1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2995</w:t>
      </w:r>
      <w:r w:rsidR="00BE3DA3" w:rsidRPr="00BE3DA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.202</w:t>
      </w:r>
      <w:r w:rsidR="009303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</w:t>
      </w:r>
    </w:p>
    <w:p w14:paraId="04C4467C" w14:textId="3A0FEB59" w:rsidR="00BE3DA3" w:rsidRPr="00E363FB" w:rsidRDefault="00BE3DA3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BE3DA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IZ23GMZ.294.</w:t>
      </w:r>
      <w:r w:rsidR="009303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8</w:t>
      </w:r>
      <w:r w:rsidR="00C07E1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1</w:t>
      </w:r>
      <w:r w:rsidRPr="00BE3DA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.202</w:t>
      </w:r>
      <w:r w:rsidR="009303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</w:t>
      </w:r>
    </w:p>
    <w:p w14:paraId="6D6791CD" w14:textId="33C42EB9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0663/IZ23GMZ/</w:t>
      </w:r>
      <w:r w:rsidR="009303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0062</w:t>
      </w:r>
      <w:r w:rsidR="00C07E1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2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</w:t>
      </w:r>
      <w:r w:rsidR="00420EB8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00</w:t>
      </w:r>
      <w:r w:rsidR="009303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60</w:t>
      </w:r>
      <w:r w:rsidR="00C07E1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5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/2</w:t>
      </w:r>
      <w:r w:rsidR="009303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/P</w:t>
      </w:r>
    </w:p>
    <w:p w14:paraId="3951563E" w14:textId="5EBD9FA8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E363FB">
        <w:rPr>
          <w:rFonts w:ascii="Arial" w:hAnsi="Arial" w:cs="Arial"/>
          <w:b/>
          <w:sz w:val="22"/>
          <w:szCs w:val="22"/>
        </w:rPr>
        <w:t xml:space="preserve"> </w:t>
      </w:r>
      <w:bookmarkStart w:id="0" w:name="_Hlk220486857"/>
      <w:r w:rsidR="00C07E14">
        <w:rPr>
          <w:rFonts w:ascii="Arial" w:hAnsi="Arial" w:cs="Arial"/>
          <w:b/>
          <w:sz w:val="22"/>
          <w:szCs w:val="22"/>
        </w:rPr>
        <w:t>„</w:t>
      </w:r>
      <w:r w:rsidR="00C07E14" w:rsidRPr="00C07E14">
        <w:rPr>
          <w:rFonts w:ascii="Arial" w:hAnsi="Arial" w:cs="Arial"/>
          <w:b/>
          <w:bCs/>
          <w:iCs/>
          <w:sz w:val="22"/>
          <w:szCs w:val="22"/>
        </w:rPr>
        <w:t>Doposażenie przejazdów kolejowo-drogowych kategorii D w km 13,721 oraz km 15,637 linii kolejowej nr 279 (Lubań Śląski – Węgliniec) w urządzenia zabezpieczenia ruchu jak dla kategorii C wraz z pracami towarzyszącymi</w:t>
      </w:r>
      <w:bookmarkEnd w:id="0"/>
      <w:r w:rsidR="009303FE" w:rsidRPr="009303FE">
        <w:rPr>
          <w:rFonts w:ascii="Arial" w:hAnsi="Arial" w:cs="Arial"/>
          <w:b/>
          <w:bCs/>
          <w:iCs/>
          <w:sz w:val="22"/>
          <w:szCs w:val="22"/>
        </w:rPr>
        <w:t>”</w:t>
      </w:r>
      <w:r w:rsidR="00420EB8" w:rsidRPr="00420EB8">
        <w:rPr>
          <w:rFonts w:ascii="Arial" w:hAnsi="Arial" w:cs="Arial"/>
          <w:b/>
          <w:bCs/>
          <w:iCs/>
          <w:sz w:val="22"/>
          <w:szCs w:val="22"/>
        </w:rPr>
        <w:t>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E363FB" w:rsidRDefault="00542A96" w:rsidP="00542A9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E363FB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1DAFFC97" w14:textId="77777777" w:rsidR="00542A96" w:rsidRPr="00E363FB" w:rsidRDefault="00542A96" w:rsidP="00542A9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E363FB">
        <w:rPr>
          <w:rFonts w:ascii="Arial" w:hAnsi="Arial" w:cs="Arial"/>
          <w:sz w:val="22"/>
          <w:szCs w:val="22"/>
        </w:rPr>
        <w:t>ul. Targowa 74</w:t>
      </w:r>
    </w:p>
    <w:p w14:paraId="0379E9DA" w14:textId="77777777" w:rsidR="00542A96" w:rsidRPr="00E363FB" w:rsidRDefault="00542A96" w:rsidP="00542A9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E363FB">
        <w:rPr>
          <w:rFonts w:ascii="Arial" w:hAnsi="Arial" w:cs="Arial"/>
          <w:sz w:val="22"/>
          <w:szCs w:val="22"/>
        </w:rPr>
        <w:t>03-734 Warszawa</w:t>
      </w:r>
    </w:p>
    <w:p w14:paraId="48D45FF8" w14:textId="77777777" w:rsidR="00E363FB" w:rsidRDefault="00E363FB" w:rsidP="00E363F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67285D0" w14:textId="77777777" w:rsidR="00E363FB" w:rsidRDefault="00E363FB" w:rsidP="00E363F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Parkowa 9</w:t>
      </w:r>
    </w:p>
    <w:p w14:paraId="42843270" w14:textId="77777777" w:rsidR="00E363FB" w:rsidRPr="00686BE4" w:rsidRDefault="00E363FB" w:rsidP="00E363F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58-302 Wałbrzych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1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1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7777777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Pr="00542A96">
        <w:rPr>
          <w:rFonts w:ascii="Arial" w:hAnsi="Arial" w:cs="Arial"/>
          <w:sz w:val="22"/>
          <w:szCs w:val="22"/>
          <w:highlight w:val="yellow"/>
        </w:rPr>
        <w:t>……………………………………………</w:t>
      </w:r>
      <w:r w:rsidR="001D63FC" w:rsidRPr="00542A96">
        <w:rPr>
          <w:rFonts w:ascii="Arial" w:hAnsi="Arial" w:cs="Arial"/>
          <w:sz w:val="22"/>
          <w:szCs w:val="22"/>
          <w:highlight w:val="yellow"/>
        </w:rPr>
        <w:t>………</w:t>
      </w:r>
      <w:r w:rsidRPr="00542A96">
        <w:rPr>
          <w:rFonts w:ascii="Arial" w:hAnsi="Arial" w:cs="Arial"/>
          <w:sz w:val="22"/>
          <w:szCs w:val="22"/>
          <w:highlight w:val="yellow"/>
        </w:rPr>
        <w:t>…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30B27A3C" w14:textId="7412F7BF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CE96D" w14:textId="77777777" w:rsidR="00B53DC1" w:rsidRDefault="00B53DC1" w:rsidP="00DA091E">
      <w:r>
        <w:separator/>
      </w:r>
    </w:p>
  </w:endnote>
  <w:endnote w:type="continuationSeparator" w:id="0">
    <w:p w14:paraId="3714805B" w14:textId="77777777" w:rsidR="00B53DC1" w:rsidRDefault="00B53DC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0501504B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255A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255A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BAB3A" w14:textId="77777777" w:rsidR="00B53DC1" w:rsidRDefault="00B53DC1" w:rsidP="00DA091E">
      <w:r>
        <w:separator/>
      </w:r>
    </w:p>
  </w:footnote>
  <w:footnote w:type="continuationSeparator" w:id="0">
    <w:p w14:paraId="39669462" w14:textId="77777777" w:rsidR="00B53DC1" w:rsidRDefault="00B53DC1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1BD7055A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363FB">
      <w:rPr>
        <w:rFonts w:ascii="Arial" w:hAnsi="Arial" w:cs="Arial"/>
        <w:b/>
        <w:i/>
        <w:color w:val="auto"/>
        <w:sz w:val="18"/>
        <w:szCs w:val="16"/>
      </w:rPr>
      <w:t>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046564">
    <w:abstractNumId w:val="20"/>
  </w:num>
  <w:num w:numId="2" w16cid:durableId="1346516907">
    <w:abstractNumId w:val="7"/>
  </w:num>
  <w:num w:numId="3" w16cid:durableId="1701782274">
    <w:abstractNumId w:val="9"/>
  </w:num>
  <w:num w:numId="4" w16cid:durableId="1021276832">
    <w:abstractNumId w:val="16"/>
  </w:num>
  <w:num w:numId="5" w16cid:durableId="1186478769">
    <w:abstractNumId w:val="18"/>
  </w:num>
  <w:num w:numId="6" w16cid:durableId="1326125581">
    <w:abstractNumId w:val="3"/>
  </w:num>
  <w:num w:numId="7" w16cid:durableId="4869724">
    <w:abstractNumId w:val="14"/>
  </w:num>
  <w:num w:numId="8" w16cid:durableId="302199151">
    <w:abstractNumId w:val="4"/>
  </w:num>
  <w:num w:numId="9" w16cid:durableId="1720089055">
    <w:abstractNumId w:val="2"/>
  </w:num>
  <w:num w:numId="10" w16cid:durableId="956640290">
    <w:abstractNumId w:val="0"/>
  </w:num>
  <w:num w:numId="11" w16cid:durableId="1387725830">
    <w:abstractNumId w:val="15"/>
  </w:num>
  <w:num w:numId="12" w16cid:durableId="927612563">
    <w:abstractNumId w:val="1"/>
  </w:num>
  <w:num w:numId="13" w16cid:durableId="1013412234">
    <w:abstractNumId w:val="22"/>
  </w:num>
  <w:num w:numId="14" w16cid:durableId="213586922">
    <w:abstractNumId w:val="21"/>
  </w:num>
  <w:num w:numId="15" w16cid:durableId="1183209634">
    <w:abstractNumId w:val="19"/>
  </w:num>
  <w:num w:numId="16" w16cid:durableId="717512361">
    <w:abstractNumId w:val="10"/>
  </w:num>
  <w:num w:numId="17" w16cid:durableId="1226795128">
    <w:abstractNumId w:val="11"/>
  </w:num>
  <w:num w:numId="18" w16cid:durableId="1362122515">
    <w:abstractNumId w:val="13"/>
  </w:num>
  <w:num w:numId="19" w16cid:durableId="2036072862">
    <w:abstractNumId w:val="5"/>
  </w:num>
  <w:num w:numId="20" w16cid:durableId="1140340678">
    <w:abstractNumId w:val="6"/>
  </w:num>
  <w:num w:numId="21" w16cid:durableId="723604815">
    <w:abstractNumId w:val="12"/>
  </w:num>
  <w:num w:numId="22" w16cid:durableId="1113591437">
    <w:abstractNumId w:val="23"/>
  </w:num>
  <w:num w:numId="23" w16cid:durableId="1467312695">
    <w:abstractNumId w:val="8"/>
  </w:num>
  <w:num w:numId="24" w16cid:durableId="12443359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AD1"/>
    <w:rsid w:val="00007297"/>
    <w:rsid w:val="00011F03"/>
    <w:rsid w:val="000178C3"/>
    <w:rsid w:val="00030230"/>
    <w:rsid w:val="000578E9"/>
    <w:rsid w:val="00066AEA"/>
    <w:rsid w:val="00081068"/>
    <w:rsid w:val="000837E6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08A0"/>
    <w:rsid w:val="00155711"/>
    <w:rsid w:val="00156072"/>
    <w:rsid w:val="00162B24"/>
    <w:rsid w:val="00163ABB"/>
    <w:rsid w:val="001725FD"/>
    <w:rsid w:val="001935B4"/>
    <w:rsid w:val="00193E48"/>
    <w:rsid w:val="001B239F"/>
    <w:rsid w:val="001C38E7"/>
    <w:rsid w:val="001C7087"/>
    <w:rsid w:val="001D084B"/>
    <w:rsid w:val="001D384F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2E4003"/>
    <w:rsid w:val="00315874"/>
    <w:rsid w:val="00332EDF"/>
    <w:rsid w:val="00345A6C"/>
    <w:rsid w:val="00350631"/>
    <w:rsid w:val="00377BF7"/>
    <w:rsid w:val="00385579"/>
    <w:rsid w:val="003A0C81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0EB8"/>
    <w:rsid w:val="004219F1"/>
    <w:rsid w:val="0043005F"/>
    <w:rsid w:val="00455DD8"/>
    <w:rsid w:val="004719C9"/>
    <w:rsid w:val="0048151A"/>
    <w:rsid w:val="004954C7"/>
    <w:rsid w:val="004A1F14"/>
    <w:rsid w:val="004C174A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11D5E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3B4C"/>
    <w:rsid w:val="006D4765"/>
    <w:rsid w:val="006D5A4C"/>
    <w:rsid w:val="006E13BE"/>
    <w:rsid w:val="006E2207"/>
    <w:rsid w:val="006F1FD4"/>
    <w:rsid w:val="006F495C"/>
    <w:rsid w:val="00707AA8"/>
    <w:rsid w:val="007233D1"/>
    <w:rsid w:val="007255A3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B18AF"/>
    <w:rsid w:val="007E10A5"/>
    <w:rsid w:val="007F17B1"/>
    <w:rsid w:val="007F4087"/>
    <w:rsid w:val="00801E92"/>
    <w:rsid w:val="00814AF7"/>
    <w:rsid w:val="00820FB7"/>
    <w:rsid w:val="0082231A"/>
    <w:rsid w:val="00855BB1"/>
    <w:rsid w:val="00863889"/>
    <w:rsid w:val="00870570"/>
    <w:rsid w:val="008706E6"/>
    <w:rsid w:val="00875A7E"/>
    <w:rsid w:val="0088223A"/>
    <w:rsid w:val="008839C2"/>
    <w:rsid w:val="008850EE"/>
    <w:rsid w:val="00885776"/>
    <w:rsid w:val="008A13E2"/>
    <w:rsid w:val="008A44DA"/>
    <w:rsid w:val="008A5CA0"/>
    <w:rsid w:val="008C5455"/>
    <w:rsid w:val="008C682B"/>
    <w:rsid w:val="008D57BA"/>
    <w:rsid w:val="00904199"/>
    <w:rsid w:val="0090433E"/>
    <w:rsid w:val="00907F43"/>
    <w:rsid w:val="00921EAB"/>
    <w:rsid w:val="00926A25"/>
    <w:rsid w:val="009303FE"/>
    <w:rsid w:val="00936BA7"/>
    <w:rsid w:val="00952EE6"/>
    <w:rsid w:val="009803F5"/>
    <w:rsid w:val="00983FF8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5D35"/>
    <w:rsid w:val="00B17A7D"/>
    <w:rsid w:val="00B27FA4"/>
    <w:rsid w:val="00B33DFF"/>
    <w:rsid w:val="00B35B55"/>
    <w:rsid w:val="00B44775"/>
    <w:rsid w:val="00B50A25"/>
    <w:rsid w:val="00B53DC1"/>
    <w:rsid w:val="00B55088"/>
    <w:rsid w:val="00BB37B4"/>
    <w:rsid w:val="00BC7E25"/>
    <w:rsid w:val="00BD0B68"/>
    <w:rsid w:val="00BD26F9"/>
    <w:rsid w:val="00BE3DA3"/>
    <w:rsid w:val="00BE6804"/>
    <w:rsid w:val="00BF4223"/>
    <w:rsid w:val="00BF6B1E"/>
    <w:rsid w:val="00C07E14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26EE5"/>
    <w:rsid w:val="00D27B40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16D06"/>
    <w:rsid w:val="00E21104"/>
    <w:rsid w:val="00E26181"/>
    <w:rsid w:val="00E31E7F"/>
    <w:rsid w:val="00E31ED1"/>
    <w:rsid w:val="00E32637"/>
    <w:rsid w:val="00E363FB"/>
    <w:rsid w:val="00E36B79"/>
    <w:rsid w:val="00E6478D"/>
    <w:rsid w:val="00E673CB"/>
    <w:rsid w:val="00E76A99"/>
    <w:rsid w:val="00EA4EBC"/>
    <w:rsid w:val="00EB46C9"/>
    <w:rsid w:val="00EC29A8"/>
    <w:rsid w:val="00EC44E7"/>
    <w:rsid w:val="00EE2D4D"/>
    <w:rsid w:val="00F0161E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2FB73F-7C24-4753-9600-BB811B19FE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304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Jeglińska Małgorzata</cp:lastModifiedBy>
  <cp:revision>38</cp:revision>
  <cp:lastPrinted>2019-11-21T08:44:00Z</cp:lastPrinted>
  <dcterms:created xsi:type="dcterms:W3CDTF">2021-01-08T11:58:00Z</dcterms:created>
  <dcterms:modified xsi:type="dcterms:W3CDTF">2026-02-26T10:49:00Z</dcterms:modified>
</cp:coreProperties>
</file>